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18C4" w14:textId="53D64000" w:rsidR="00862564" w:rsidRDefault="00862564" w:rsidP="00862564">
      <w:pPr>
        <w:pStyle w:val="NoSpacing"/>
        <w:jc w:val="center"/>
        <w:rPr>
          <w:b/>
          <w:bCs/>
          <w:sz w:val="40"/>
          <w:szCs w:val="40"/>
          <w:lang w:val="en-US"/>
        </w:rPr>
      </w:pPr>
      <w:r w:rsidRPr="00862564">
        <w:rPr>
          <w:b/>
          <w:bCs/>
          <w:sz w:val="40"/>
          <w:szCs w:val="40"/>
          <w:lang w:val="en-US"/>
        </w:rPr>
        <w:t>Fifth Grade School Supply List</w:t>
      </w:r>
    </w:p>
    <w:p w14:paraId="5D6224C7" w14:textId="1929CBE6" w:rsidR="00862564" w:rsidRDefault="00862564" w:rsidP="00862564">
      <w:pPr>
        <w:pStyle w:val="NoSpacing"/>
        <w:jc w:val="center"/>
        <w:rPr>
          <w:b/>
          <w:bCs/>
          <w:sz w:val="40"/>
          <w:szCs w:val="40"/>
          <w:lang w:val="en-US"/>
        </w:rPr>
      </w:pPr>
    </w:p>
    <w:p w14:paraId="737FF5B7" w14:textId="4E537733" w:rsidR="00862564" w:rsidRDefault="00862564" w:rsidP="00862564">
      <w:pPr>
        <w:pStyle w:val="NoSpacing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Each student’s contribution of these items helps the entire classroom setting:</w:t>
      </w:r>
    </w:p>
    <w:p w14:paraId="7310C1E8" w14:textId="64EBCE13" w:rsidR="00862564" w:rsidRDefault="00862564" w:rsidP="00862564">
      <w:pPr>
        <w:pStyle w:val="NoSpacing"/>
        <w:rPr>
          <w:b/>
          <w:bCs/>
          <w:sz w:val="28"/>
          <w:szCs w:val="28"/>
          <w:lang w:val="en-US"/>
        </w:rPr>
      </w:pPr>
    </w:p>
    <w:p w14:paraId="454DA537" w14:textId="4869279B" w:rsidR="00862564" w:rsidRDefault="00862564" w:rsidP="00862564">
      <w:pPr>
        <w:pStyle w:val="NoSpacing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</w:t>
      </w:r>
      <w:r w:rsidR="00262C34"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en-US"/>
        </w:rPr>
        <w:t xml:space="preserve"> ream of white copy paper</w:t>
      </w:r>
    </w:p>
    <w:p w14:paraId="3CC2CC4A" w14:textId="3CBCFA23" w:rsidR="00862564" w:rsidRDefault="00862564" w:rsidP="00862564">
      <w:pPr>
        <w:pStyle w:val="NoSpacing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One box of facial tissue</w:t>
      </w:r>
    </w:p>
    <w:p w14:paraId="38D4F100" w14:textId="683DDCC0" w:rsidR="00862564" w:rsidRDefault="00862564" w:rsidP="00862564">
      <w:pPr>
        <w:pStyle w:val="NoSpacing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One large bottle of hand sanitizer</w:t>
      </w:r>
    </w:p>
    <w:p w14:paraId="284AACEF" w14:textId="5EC3050E" w:rsidR="00862564" w:rsidRDefault="00862564" w:rsidP="00862564">
      <w:pPr>
        <w:pStyle w:val="NoSpacing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One container of Clorox or Lysol wipes</w:t>
      </w:r>
    </w:p>
    <w:p w14:paraId="7AA5D83A" w14:textId="476529B9" w:rsidR="00862564" w:rsidRDefault="00862564" w:rsidP="00862564">
      <w:pPr>
        <w:pStyle w:val="NoSpacing"/>
        <w:rPr>
          <w:b/>
          <w:bCs/>
          <w:sz w:val="28"/>
          <w:szCs w:val="28"/>
          <w:lang w:val="en-US"/>
        </w:rPr>
      </w:pPr>
    </w:p>
    <w:p w14:paraId="0EFE7367" w14:textId="529DFE0C" w:rsidR="00862564" w:rsidRDefault="00862564" w:rsidP="00862564">
      <w:pPr>
        <w:pStyle w:val="NoSpacing"/>
        <w:rPr>
          <w:b/>
          <w:bCs/>
          <w:sz w:val="28"/>
          <w:szCs w:val="28"/>
          <w:lang w:val="en-US"/>
        </w:rPr>
      </w:pPr>
    </w:p>
    <w:p w14:paraId="12280514" w14:textId="35E477F0" w:rsidR="00862564" w:rsidRDefault="00862564" w:rsidP="00862564">
      <w:pPr>
        <w:pStyle w:val="NoSpacing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General Supply List:</w:t>
      </w:r>
    </w:p>
    <w:p w14:paraId="18D9F8D9" w14:textId="7D2C5B52" w:rsidR="00862564" w:rsidRDefault="00862564" w:rsidP="00862564">
      <w:pPr>
        <w:pStyle w:val="NoSpacing"/>
        <w:rPr>
          <w:b/>
          <w:bCs/>
          <w:sz w:val="28"/>
          <w:szCs w:val="28"/>
          <w:lang w:val="en-US"/>
        </w:rPr>
      </w:pPr>
    </w:p>
    <w:p w14:paraId="29B8455D" w14:textId="43BD0F58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One pack of loose-leaf paper (wide ruled)</w:t>
      </w:r>
    </w:p>
    <w:p w14:paraId="47027637" w14:textId="223F88EA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Box of crayons 24 pk</w:t>
      </w:r>
    </w:p>
    <w:p w14:paraId="7A742BCE" w14:textId="08448D6E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Box of colored pencils 24 pk</w:t>
      </w:r>
    </w:p>
    <w:p w14:paraId="48F263F1" w14:textId="77FDE021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Pack of highlighters</w:t>
      </w:r>
    </w:p>
    <w:p w14:paraId="693DF26E" w14:textId="01FE807C" w:rsidR="00262C34" w:rsidRDefault="00262C3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Dry erase markers</w:t>
      </w:r>
    </w:p>
    <w:p w14:paraId="251D2318" w14:textId="6A5756D8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Safety scissors</w:t>
      </w:r>
    </w:p>
    <w:p w14:paraId="33AB909C" w14:textId="3AE4AFE0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Glue/glue sticks</w:t>
      </w:r>
    </w:p>
    <w:p w14:paraId="723BEFD3" w14:textId="328B5A11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 book covers</w:t>
      </w:r>
    </w:p>
    <w:p w14:paraId="270AFF71" w14:textId="17DEE4BF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One large pencil box or case</w:t>
      </w:r>
    </w:p>
    <w:p w14:paraId="5CFA420F" w14:textId="56F28C4C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Two large boxes of #2 pencils (</w:t>
      </w:r>
      <w:r w:rsidRPr="00262C34">
        <w:rPr>
          <w:b/>
          <w:bCs/>
          <w:sz w:val="28"/>
          <w:szCs w:val="28"/>
          <w:u w:val="single"/>
          <w:lang w:val="en-US"/>
        </w:rPr>
        <w:t>NO mechanical pencils)</w:t>
      </w:r>
    </w:p>
    <w:p w14:paraId="31FD19E6" w14:textId="1AF27AA2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Art smock or oversized T-shirt</w:t>
      </w:r>
    </w:p>
    <w:p w14:paraId="635763B4" w14:textId="18B93D6E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10 composition Books </w:t>
      </w:r>
      <w:r w:rsidRPr="009A0E94">
        <w:rPr>
          <w:b/>
          <w:bCs/>
          <w:sz w:val="28"/>
          <w:szCs w:val="28"/>
          <w:u w:val="single"/>
          <w:lang w:val="en-US"/>
        </w:rPr>
        <w:t>(no wire bound</w:t>
      </w:r>
      <w:r>
        <w:rPr>
          <w:b/>
          <w:bCs/>
          <w:sz w:val="28"/>
          <w:szCs w:val="28"/>
          <w:lang w:val="en-US"/>
        </w:rPr>
        <w:t>)</w:t>
      </w:r>
    </w:p>
    <w:p w14:paraId="15766B79" w14:textId="191C3530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 two pocket folders</w:t>
      </w:r>
    </w:p>
    <w:p w14:paraId="6A31374B" w14:textId="485E7CDA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All Saints Vikings jacket</w:t>
      </w:r>
    </w:p>
    <w:p w14:paraId="6BE88CC3" w14:textId="5FDCFE81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Water jug (labeled) for PE days</w:t>
      </w:r>
    </w:p>
    <w:p w14:paraId="2CDDD63C" w14:textId="60030B70" w:rsidR="00862564" w:rsidRDefault="00862564" w:rsidP="00862564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Adequate size school bag</w:t>
      </w:r>
    </w:p>
    <w:p w14:paraId="6FDAC231" w14:textId="3658D154" w:rsidR="00862564" w:rsidRDefault="00862564" w:rsidP="00862564">
      <w:pPr>
        <w:pStyle w:val="NoSpacing"/>
        <w:rPr>
          <w:b/>
          <w:bCs/>
          <w:sz w:val="28"/>
          <w:szCs w:val="28"/>
          <w:lang w:val="en-US"/>
        </w:rPr>
      </w:pPr>
    </w:p>
    <w:p w14:paraId="0863635A" w14:textId="50347A4C" w:rsidR="00862564" w:rsidRPr="00862564" w:rsidRDefault="00862564" w:rsidP="00862564">
      <w:pPr>
        <w:pStyle w:val="NoSpacing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*Please label items with a black permanent marker including PE uniforms</w:t>
      </w:r>
    </w:p>
    <w:sectPr w:rsidR="00862564" w:rsidRPr="00862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30BA"/>
    <w:multiLevelType w:val="hybridMultilevel"/>
    <w:tmpl w:val="F7A40A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0425"/>
    <w:multiLevelType w:val="hybridMultilevel"/>
    <w:tmpl w:val="3AFC2A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91A84"/>
    <w:multiLevelType w:val="hybridMultilevel"/>
    <w:tmpl w:val="C82826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24496">
    <w:abstractNumId w:val="1"/>
  </w:num>
  <w:num w:numId="2" w16cid:durableId="1415667323">
    <w:abstractNumId w:val="2"/>
  </w:num>
  <w:num w:numId="3" w16cid:durableId="145582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64"/>
    <w:rsid w:val="001305EA"/>
    <w:rsid w:val="00262C34"/>
    <w:rsid w:val="00862564"/>
    <w:rsid w:val="009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BC22"/>
  <w15:chartTrackingRefBased/>
  <w15:docId w15:val="{3533ABB6-8AC5-4383-ABD7-F8EBC0DE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Goodings</dc:creator>
  <cp:keywords/>
  <dc:description/>
  <cp:lastModifiedBy>Denise Goodings</cp:lastModifiedBy>
  <cp:revision>4</cp:revision>
  <dcterms:created xsi:type="dcterms:W3CDTF">2020-06-16T12:05:00Z</dcterms:created>
  <dcterms:modified xsi:type="dcterms:W3CDTF">2023-06-07T00:41:00Z</dcterms:modified>
</cp:coreProperties>
</file>